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D6056" w14:textId="2F40248E" w:rsidR="00186DB2" w:rsidRDefault="00FA3000" w:rsidP="00186DB2">
      <w:pPr>
        <w:pStyle w:val="NormalWeb"/>
        <w:spacing w:before="240" w:beforeAutospacing="0" w:after="240" w:afterAutospacing="0"/>
        <w:jc w:val="right"/>
      </w:pPr>
      <w:r>
        <w:rPr>
          <w:rFonts w:ascii="Trebuchet MS" w:hAnsi="Trebuchet MS"/>
          <w:b/>
          <w:bCs/>
          <w:color w:val="000000"/>
          <w:sz w:val="18"/>
          <w:szCs w:val="18"/>
        </w:rPr>
        <w:t>Nota</w:t>
      </w:r>
      <w:r w:rsidR="00186DB2">
        <w:rPr>
          <w:rFonts w:ascii="Trebuchet MS" w:hAnsi="Trebuchet MS"/>
          <w:b/>
          <w:bCs/>
          <w:color w:val="000000"/>
          <w:sz w:val="18"/>
          <w:szCs w:val="18"/>
        </w:rPr>
        <w:t xml:space="preserve"> de prensa</w:t>
      </w:r>
    </w:p>
    <w:p w14:paraId="3897CC70" w14:textId="77777777" w:rsidR="005D1085" w:rsidRDefault="005D1085" w:rsidP="005D1085">
      <w:pPr>
        <w:pStyle w:val="NormalWeb"/>
        <w:spacing w:before="240" w:beforeAutospacing="0" w:after="240" w:afterAutospacing="0"/>
        <w:jc w:val="center"/>
      </w:pPr>
      <w:r>
        <w:rPr>
          <w:rFonts w:ascii="Trebuchet MS" w:hAnsi="Trebuchet MS"/>
          <w:b/>
          <w:bCs/>
          <w:color w:val="000000"/>
          <w:sz w:val="18"/>
          <w:szCs w:val="18"/>
          <w:u w:val="single"/>
        </w:rPr>
        <w:t>25 de noviembre, Día de la Eliminación de la Violencia contra la Mujer</w:t>
      </w:r>
    </w:p>
    <w:p w14:paraId="328AB9A8" w14:textId="77777777" w:rsidR="005D1085" w:rsidRPr="005D1085" w:rsidRDefault="005D1085" w:rsidP="005D1085">
      <w:pPr>
        <w:pStyle w:val="NormalWeb"/>
        <w:spacing w:before="240" w:beforeAutospacing="0" w:after="240" w:afterAutospacing="0"/>
        <w:jc w:val="center"/>
        <w:rPr>
          <w:sz w:val="31"/>
          <w:szCs w:val="31"/>
        </w:rPr>
      </w:pPr>
      <w:bookmarkStart w:id="0" w:name="_GoBack"/>
      <w:r w:rsidRPr="005D1085">
        <w:rPr>
          <w:rFonts w:ascii="Trebuchet MS" w:hAnsi="Trebuchet MS"/>
          <w:b/>
          <w:bCs/>
          <w:color w:val="000000"/>
          <w:sz w:val="30"/>
          <w:szCs w:val="30"/>
        </w:rPr>
        <w:t> </w:t>
      </w:r>
      <w:r w:rsidRPr="005D1085">
        <w:rPr>
          <w:rFonts w:ascii="Trebuchet MS" w:hAnsi="Trebuchet MS"/>
          <w:b/>
          <w:bCs/>
          <w:color w:val="000000"/>
          <w:sz w:val="31"/>
          <w:szCs w:val="31"/>
        </w:rPr>
        <w:t>Las mujeres LTBI exigen el cese de las violencias machistas, racistas y LGTBIfóbicas contra mujeres y niñas</w:t>
      </w:r>
    </w:p>
    <w:bookmarkEnd w:id="0"/>
    <w:p w14:paraId="0F013B20" w14:textId="77777777" w:rsidR="005D1085" w:rsidRDefault="005D1085" w:rsidP="005D1085">
      <w:pPr>
        <w:pStyle w:val="NormalWeb"/>
        <w:numPr>
          <w:ilvl w:val="0"/>
          <w:numId w:val="50"/>
        </w:numPr>
        <w:spacing w:before="240" w:beforeAutospacing="0" w:after="0" w:afterAutospacing="0"/>
        <w:textAlignment w:val="baseline"/>
        <w:rPr>
          <w:rFonts w:ascii="Trebuchet MS" w:hAnsi="Trebuchet MS"/>
          <w:b/>
          <w:bCs/>
          <w:color w:val="000000"/>
          <w:sz w:val="22"/>
          <w:szCs w:val="22"/>
        </w:rPr>
      </w:pPr>
      <w:r>
        <w:rPr>
          <w:rFonts w:ascii="Trebuchet MS" w:hAnsi="Trebuchet MS"/>
          <w:b/>
          <w:bCs/>
          <w:color w:val="000000"/>
          <w:sz w:val="18"/>
          <w:szCs w:val="18"/>
        </w:rPr>
        <w:t> Se celebran las jornadas “Mujeres LTBI. Transversalidad: lo que nos atraviesa y lo que nos une” organizadas por la federación Estatal LGTBI+</w:t>
      </w:r>
    </w:p>
    <w:p w14:paraId="3D45ECFA" w14:textId="77777777" w:rsidR="005D1085" w:rsidRDefault="005D1085" w:rsidP="005D1085">
      <w:pPr>
        <w:pStyle w:val="NormalWeb"/>
        <w:numPr>
          <w:ilvl w:val="0"/>
          <w:numId w:val="50"/>
        </w:numPr>
        <w:spacing w:before="0" w:beforeAutospacing="0" w:after="240" w:afterAutospacing="0"/>
        <w:textAlignment w:val="baseline"/>
        <w:rPr>
          <w:rFonts w:ascii="Arial" w:hAnsi="Arial" w:cs="Arial"/>
          <w:color w:val="000000"/>
          <w:sz w:val="22"/>
          <w:szCs w:val="22"/>
        </w:rPr>
      </w:pPr>
      <w:r>
        <w:rPr>
          <w:rFonts w:ascii="Trebuchet MS" w:hAnsi="Trebuchet MS" w:cs="Arial"/>
          <w:b/>
          <w:bCs/>
          <w:color w:val="000000"/>
          <w:sz w:val="18"/>
          <w:szCs w:val="18"/>
        </w:rPr>
        <w:t> Se trata de un espacio de debate y reflexión que persigue diseñar una estrategia conjunta para un futuro cargado de retos pensado por y para mujeres del colectivo</w:t>
      </w:r>
    </w:p>
    <w:p w14:paraId="3EA10F0F" w14:textId="77777777" w:rsidR="005D1085" w:rsidRDefault="005D1085" w:rsidP="005D1085">
      <w:pPr>
        <w:pStyle w:val="NormalWeb"/>
        <w:spacing w:before="240" w:beforeAutospacing="0" w:after="240" w:afterAutospacing="0"/>
        <w:jc w:val="both"/>
      </w:pPr>
      <w:r>
        <w:rPr>
          <w:rFonts w:ascii="Trebuchet MS" w:hAnsi="Trebuchet MS"/>
          <w:color w:val="000000"/>
          <w:sz w:val="22"/>
          <w:szCs w:val="22"/>
        </w:rPr>
        <w:t>Madrid. 23/11/2023.- Las mujeres LTBI celebrarán, este fin de semana, las jornadas “Mujeres LTBI. Transversalidad: lo que nos atraviesa y lo que nos une”, organizadas por la Federación Estatal LGTBI+ (FELGTBI+), en el marco del Día para la Eliminación de la Violencia contra la Mujer. Desde este espacio de empoderamiento se exigirá el cese de las violencias machistas, racistas y LGTBIfóbicas de las que las mujeres son víctimas cada día.</w:t>
      </w:r>
    </w:p>
    <w:p w14:paraId="43CB7CEE" w14:textId="77777777" w:rsidR="005D1085" w:rsidRDefault="005D1085" w:rsidP="005D1085">
      <w:pPr>
        <w:pStyle w:val="NormalWeb"/>
        <w:spacing w:before="240" w:beforeAutospacing="0" w:after="240" w:afterAutospacing="0"/>
        <w:jc w:val="both"/>
      </w:pPr>
      <w:r>
        <w:rPr>
          <w:rFonts w:ascii="Trebuchet MS" w:hAnsi="Trebuchet MS"/>
          <w:color w:val="000000"/>
          <w:sz w:val="22"/>
          <w:szCs w:val="22"/>
        </w:rPr>
        <w:t>Según explica la co-coordinadora del grupo de Políticas Lésbicas de la Federación Estatal LGTBI+, Cristina P. Álvarez, se trata de un encuentro de debate y reflexión, organizado por y para mujeres, que persigue diseñar una estrategia conjunta “para un futuro cargado de retos”</w:t>
      </w:r>
    </w:p>
    <w:p w14:paraId="70847F10" w14:textId="741C5AB9" w:rsidR="005D1085" w:rsidRDefault="005D1085" w:rsidP="005D1085">
      <w:pPr>
        <w:pStyle w:val="NormalWeb"/>
        <w:spacing w:before="240" w:beforeAutospacing="0" w:after="240" w:afterAutospacing="0"/>
        <w:jc w:val="both"/>
      </w:pPr>
      <w:r>
        <w:rPr>
          <w:rFonts w:ascii="Trebuchet MS" w:hAnsi="Trebuchet MS"/>
          <w:color w:val="000000"/>
          <w:sz w:val="22"/>
          <w:szCs w:val="22"/>
        </w:rPr>
        <w:t xml:space="preserve">“Como mujeres LTBI sufrimos discriminaciones múltiples por nuestra condición de mujeres, por nuestra pertenencia al colectivo LGTBI+ y por otras </w:t>
      </w:r>
      <w:r>
        <w:rPr>
          <w:rFonts w:ascii="Trebuchet MS" w:hAnsi="Trebuchet MS"/>
          <w:color w:val="000000"/>
          <w:sz w:val="22"/>
          <w:szCs w:val="22"/>
        </w:rPr>
        <w:t>insterseccionalidades como la</w:t>
      </w:r>
      <w:r>
        <w:rPr>
          <w:rFonts w:ascii="Trebuchet MS" w:hAnsi="Trebuchet MS"/>
          <w:color w:val="000000"/>
          <w:sz w:val="22"/>
          <w:szCs w:val="22"/>
        </w:rPr>
        <w:t xml:space="preserve"> edad, la discapacidad, nuestro origen o nuestra etnia. Por eso, plantaremos cara al odio tanto en este encuentro, como tomando las calles en la marcha convocada el sábado 25, para decir basta a estas violencias desde un feminismo basado en la sororidad y el respeto”, asegura P. Álvarez.</w:t>
      </w:r>
    </w:p>
    <w:p w14:paraId="260B8964" w14:textId="77777777" w:rsidR="005D1085" w:rsidRDefault="005D1085" w:rsidP="005D1085">
      <w:pPr>
        <w:pStyle w:val="NormalWeb"/>
        <w:spacing w:before="240" w:beforeAutospacing="0" w:after="240" w:afterAutospacing="0"/>
        <w:jc w:val="both"/>
      </w:pPr>
      <w:r>
        <w:rPr>
          <w:rFonts w:ascii="Trebuchet MS" w:hAnsi="Trebuchet MS"/>
          <w:color w:val="000000"/>
          <w:sz w:val="22"/>
          <w:szCs w:val="22"/>
        </w:rPr>
        <w:t>Por su parte, la co-coordinadora del Grupo de Política Bisexuales de FELGTBI+, Noelia Mellado, incide en que “solamente aunando aquello que nos atraviesa a todas las disidencias en su conjunto sabremos qué nos une y cómo vencer, desde nuestras especificidades, aquellas violencias continuadas que sufrimos especialmente las mujeres del colectivo: patriarcado, machismo y el famoso sistema cisheterosexista”.</w:t>
      </w:r>
    </w:p>
    <w:p w14:paraId="23A28F7B" w14:textId="77777777" w:rsidR="005D1085" w:rsidRDefault="005D1085" w:rsidP="005D1085">
      <w:pPr>
        <w:pStyle w:val="NormalWeb"/>
        <w:spacing w:before="240" w:beforeAutospacing="0" w:after="240" w:afterAutospacing="0"/>
        <w:jc w:val="both"/>
      </w:pPr>
      <w:r>
        <w:rPr>
          <w:rFonts w:ascii="Trebuchet MS" w:hAnsi="Trebuchet MS"/>
          <w:color w:val="000000"/>
          <w:sz w:val="22"/>
          <w:szCs w:val="22"/>
        </w:rPr>
        <w:t>Así, declaran que “las mujeres LTBI compartimos con el feminismo la defensa de nuestros propios derechos tanto con nuestra voz propia, como con la voz conjunta con nuestras hermanas, por todo ello, es absolutamente necesario entender que el movimiento será transfeminista o no será”. </w:t>
      </w:r>
    </w:p>
    <w:p w14:paraId="2E672678" w14:textId="77777777" w:rsidR="005D1085" w:rsidRDefault="005D1085" w:rsidP="005D1085">
      <w:pPr>
        <w:pStyle w:val="NormalWeb"/>
        <w:spacing w:before="240" w:beforeAutospacing="0" w:after="240" w:afterAutospacing="0"/>
        <w:jc w:val="both"/>
      </w:pPr>
      <w:r>
        <w:rPr>
          <w:rFonts w:ascii="Trebuchet MS" w:hAnsi="Trebuchet MS"/>
          <w:color w:val="000000"/>
          <w:sz w:val="22"/>
          <w:szCs w:val="22"/>
        </w:rPr>
        <w:t xml:space="preserve">En las jornadas, que tendrán lugar los días 24, 25 y 26 de noviembre, participarán mujeres de la talla de Gracia Trujillo; Sandra Carmona; Marta Sango; Rocío Saiz; Carla Antonelli; Afropoderosa; Bea Cepeda “Perra de Satán”; Alicia Ramos; Gloria Fortún; Ángeles Blanco o Rosa </w:t>
      </w:r>
      <w:proofErr w:type="spellStart"/>
      <w:r>
        <w:rPr>
          <w:rFonts w:ascii="Trebuchet MS" w:hAnsi="Trebuchet MS"/>
          <w:color w:val="000000"/>
          <w:sz w:val="22"/>
          <w:szCs w:val="22"/>
        </w:rPr>
        <w:t>Almirall</w:t>
      </w:r>
      <w:proofErr w:type="spellEnd"/>
      <w:r>
        <w:rPr>
          <w:rFonts w:ascii="Trebuchet MS" w:hAnsi="Trebuchet MS"/>
          <w:color w:val="000000"/>
          <w:sz w:val="22"/>
          <w:szCs w:val="22"/>
        </w:rPr>
        <w:t>, entre otras. Se abordarán temas como los feminismos desde los márgenes; la salud integral de las mujeres LBTI+ o las consecuencias de los discursos de odio. Para consultar el programa completo e inscripciones:</w:t>
      </w:r>
      <w:hyperlink r:id="rId8" w:anchor="K17" w:history="1">
        <w:r>
          <w:rPr>
            <w:rStyle w:val="Hipervnculo"/>
            <w:rFonts w:ascii="Trebuchet MS" w:hAnsi="Trebuchet MS"/>
            <w:color w:val="000000"/>
            <w:sz w:val="22"/>
            <w:szCs w:val="22"/>
          </w:rPr>
          <w:t xml:space="preserve"> </w:t>
        </w:r>
      </w:hyperlink>
      <w:hyperlink r:id="rId9" w:history="1">
        <w:r>
          <w:rPr>
            <w:rStyle w:val="Hipervnculo"/>
            <w:rFonts w:ascii="Trebuchet MS" w:hAnsi="Trebuchet MS"/>
            <w:color w:val="1155CC"/>
            <w:sz w:val="22"/>
            <w:szCs w:val="22"/>
          </w:rPr>
          <w:t>https://felgtbi.org/mujeresltbi/</w:t>
        </w:r>
      </w:hyperlink>
    </w:p>
    <w:p w14:paraId="4359FA15" w14:textId="7F5B2048" w:rsidR="003A327D" w:rsidRPr="002E36FA" w:rsidRDefault="003A327D" w:rsidP="003A327D">
      <w:pPr>
        <w:spacing w:before="240" w:after="240"/>
        <w:rPr>
          <w:rFonts w:ascii="Trebuchet MS" w:eastAsia="Times New Roman" w:hAnsi="Trebuchet MS" w:cs="Times New Roman"/>
          <w:color w:val="000000"/>
          <w:lang w:eastAsia="es-ES"/>
        </w:rPr>
      </w:pPr>
      <w:r>
        <w:rPr>
          <w:rFonts w:ascii="Trebuchet MS" w:eastAsia="Times New Roman" w:hAnsi="Trebuchet MS" w:cs="Times New Roman"/>
          <w:color w:val="000000"/>
          <w:lang w:eastAsia="es-ES"/>
        </w:rPr>
        <w:t xml:space="preserve">Contacto prensa: Sara </w:t>
      </w:r>
      <w:proofErr w:type="spellStart"/>
      <w:r>
        <w:rPr>
          <w:rFonts w:ascii="Trebuchet MS" w:eastAsia="Times New Roman" w:hAnsi="Trebuchet MS" w:cs="Times New Roman"/>
          <w:color w:val="000000"/>
          <w:lang w:eastAsia="es-ES"/>
        </w:rPr>
        <w:t>Recuenco</w:t>
      </w:r>
      <w:proofErr w:type="spellEnd"/>
      <w:r>
        <w:rPr>
          <w:rFonts w:ascii="Trebuchet MS" w:eastAsia="Times New Roman" w:hAnsi="Trebuchet MS" w:cs="Times New Roman"/>
          <w:color w:val="000000"/>
          <w:lang w:eastAsia="es-ES"/>
        </w:rPr>
        <w:t xml:space="preserve"> </w:t>
      </w:r>
      <w:hyperlink r:id="rId10" w:tgtFrame="_blank" w:history="1">
        <w:r>
          <w:rPr>
            <w:rStyle w:val="Hipervnculo"/>
            <w:rFonts w:ascii="Arial" w:hAnsi="Arial" w:cs="Arial"/>
            <w:color w:val="D71F85"/>
            <w:spacing w:val="15"/>
            <w:shd w:val="clear" w:color="auto" w:fill="FFFFFF"/>
          </w:rPr>
          <w:t>prensa@felgtb.org</w:t>
        </w:r>
      </w:hyperlink>
      <w:r>
        <w:rPr>
          <w:rFonts w:ascii="Arial" w:hAnsi="Arial" w:cs="Arial"/>
          <w:color w:val="D71F85"/>
          <w:spacing w:val="15"/>
          <w:shd w:val="clear" w:color="auto" w:fill="FFFFFF"/>
        </w:rPr>
        <w:t> </w:t>
      </w:r>
      <w:r>
        <w:rPr>
          <w:rFonts w:ascii="Arial" w:hAnsi="Arial" w:cs="Arial"/>
          <w:color w:val="222222"/>
          <w:shd w:val="clear" w:color="auto" w:fill="FFFFFF"/>
        </w:rPr>
        <w:t>635.43.73.21</w:t>
      </w:r>
    </w:p>
    <w:sectPr w:rsidR="003A327D" w:rsidRPr="002E36FA" w:rsidSect="006D55F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BC17" w14:textId="77777777" w:rsidR="008B1D58" w:rsidRDefault="008B1D58" w:rsidP="00D25C5B">
      <w:pPr>
        <w:spacing w:after="0" w:line="240" w:lineRule="auto"/>
      </w:pPr>
      <w:r>
        <w:separator/>
      </w:r>
    </w:p>
  </w:endnote>
  <w:endnote w:type="continuationSeparator" w:id="0">
    <w:p w14:paraId="4012062C" w14:textId="77777777" w:rsidR="008B1D58" w:rsidRDefault="008B1D58"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9EB" w14:textId="77777777" w:rsidR="00A311BF" w:rsidRDefault="00A311BF" w:rsidP="00A311BF">
    <w:pPr>
      <w:pStyle w:val="Piedepgina"/>
      <w:jc w:val="center"/>
    </w:pPr>
  </w:p>
  <w:p w14:paraId="25BA6382" w14:textId="15C355E2"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7278A" w14:textId="77777777" w:rsidR="008B1D58" w:rsidRDefault="008B1D58" w:rsidP="00D25C5B">
      <w:pPr>
        <w:spacing w:after="0" w:line="240" w:lineRule="auto"/>
      </w:pPr>
      <w:r>
        <w:separator/>
      </w:r>
    </w:p>
  </w:footnote>
  <w:footnote w:type="continuationSeparator" w:id="0">
    <w:p w14:paraId="466952F7" w14:textId="77777777" w:rsidR="008B1D58" w:rsidRDefault="008B1D58"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898F" w14:textId="0BFF0DBE"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52BEE127">
          <wp:simplePos x="0" y="0"/>
          <wp:positionH relativeFrom="margin">
            <wp:posOffset>-443847</wp:posOffset>
          </wp:positionH>
          <wp:positionV relativeFrom="paragraph">
            <wp:posOffset>-238574</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287" cy="748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EDDCC8F"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91A60"/>
    <w:multiLevelType w:val="multilevel"/>
    <w:tmpl w:val="014A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B1D17"/>
    <w:multiLevelType w:val="hybridMultilevel"/>
    <w:tmpl w:val="8610B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EC22539"/>
    <w:multiLevelType w:val="hybridMultilevel"/>
    <w:tmpl w:val="497801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4A4496"/>
    <w:multiLevelType w:val="multilevel"/>
    <w:tmpl w:val="BDC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1023EC"/>
    <w:multiLevelType w:val="multilevel"/>
    <w:tmpl w:val="90C2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6" w15:restartNumberingAfterBreak="0">
    <w:nsid w:val="31930843"/>
    <w:multiLevelType w:val="hybridMultilevel"/>
    <w:tmpl w:val="64F8F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0"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EF4F4A"/>
    <w:multiLevelType w:val="hybridMultilevel"/>
    <w:tmpl w:val="1FFEB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0D572E3"/>
    <w:multiLevelType w:val="hybridMultilevel"/>
    <w:tmpl w:val="9B7429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1E4266"/>
    <w:multiLevelType w:val="hybridMultilevel"/>
    <w:tmpl w:val="08002F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26"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7"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32"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025D8"/>
    <w:multiLevelType w:val="multilevel"/>
    <w:tmpl w:val="F90E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6042A3"/>
    <w:multiLevelType w:val="hybridMultilevel"/>
    <w:tmpl w:val="6DAA8BDC"/>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41"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25"/>
  </w:num>
  <w:num w:numId="5">
    <w:abstractNumId w:val="30"/>
  </w:num>
  <w:num w:numId="6">
    <w:abstractNumId w:val="31"/>
  </w:num>
  <w:num w:numId="7">
    <w:abstractNumId w:val="18"/>
  </w:num>
  <w:num w:numId="8">
    <w:abstractNumId w:val="9"/>
  </w:num>
  <w:num w:numId="9">
    <w:abstractNumId w:val="11"/>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36"/>
  </w:num>
  <w:num w:numId="15">
    <w:abstractNumId w:val="35"/>
    <w:lvlOverride w:ilvl="0">
      <w:lvl w:ilvl="0">
        <w:numFmt w:val="decimal"/>
        <w:lvlText w:val="%1."/>
        <w:lvlJc w:val="left"/>
      </w:lvl>
    </w:lvlOverride>
  </w:num>
  <w:num w:numId="16">
    <w:abstractNumId w:val="35"/>
    <w:lvlOverride w:ilvl="0">
      <w:lvl w:ilvl="0">
        <w:numFmt w:val="decimal"/>
        <w:lvlText w:val="%1."/>
        <w:lvlJc w:val="left"/>
      </w:lvl>
    </w:lvlOverride>
  </w:num>
  <w:num w:numId="17">
    <w:abstractNumId w:val="35"/>
    <w:lvlOverride w:ilvl="0">
      <w:lvl w:ilvl="0">
        <w:numFmt w:val="decimal"/>
        <w:lvlText w:val="%1."/>
        <w:lvlJc w:val="left"/>
      </w:lvl>
    </w:lvlOverride>
  </w:num>
  <w:num w:numId="18">
    <w:abstractNumId w:val="35"/>
    <w:lvlOverride w:ilvl="0">
      <w:lvl w:ilvl="0">
        <w:numFmt w:val="decimal"/>
        <w:lvlText w:val="%1."/>
        <w:lvlJc w:val="left"/>
      </w:lvl>
    </w:lvlOverride>
  </w:num>
  <w:num w:numId="19">
    <w:abstractNumId w:val="35"/>
    <w:lvlOverride w:ilvl="0">
      <w:lvl w:ilvl="0">
        <w:numFmt w:val="decimal"/>
        <w:lvlText w:val="%1."/>
        <w:lvlJc w:val="left"/>
      </w:lvl>
    </w:lvlOverride>
  </w:num>
  <w:num w:numId="20">
    <w:abstractNumId w:val="35"/>
    <w:lvlOverride w:ilvl="0">
      <w:lvl w:ilvl="0">
        <w:numFmt w:val="decimal"/>
        <w:lvlText w:val="%1."/>
        <w:lvlJc w:val="left"/>
      </w:lvl>
    </w:lvlOverride>
  </w:num>
  <w:num w:numId="21">
    <w:abstractNumId w:val="8"/>
  </w:num>
  <w:num w:numId="22">
    <w:abstractNumId w:val="19"/>
  </w:num>
  <w:num w:numId="23">
    <w:abstractNumId w:val="32"/>
  </w:num>
  <w:num w:numId="24">
    <w:abstractNumId w:val="29"/>
  </w:num>
  <w:num w:numId="25">
    <w:abstractNumId w:val="38"/>
  </w:num>
  <w:num w:numId="26">
    <w:abstractNumId w:val="20"/>
  </w:num>
  <w:num w:numId="27">
    <w:abstractNumId w:val="33"/>
  </w:num>
  <w:num w:numId="28">
    <w:abstractNumId w:val="3"/>
  </w:num>
  <w:num w:numId="29">
    <w:abstractNumId w:val="0"/>
  </w:num>
  <w:num w:numId="30">
    <w:abstractNumId w:val="23"/>
  </w:num>
  <w:num w:numId="31">
    <w:abstractNumId w:val="34"/>
  </w:num>
  <w:num w:numId="32">
    <w:abstractNumId w:val="41"/>
  </w:num>
  <w:num w:numId="33">
    <w:abstractNumId w:val="4"/>
  </w:num>
  <w:num w:numId="34">
    <w:abstractNumId w:val="28"/>
  </w:num>
  <w:num w:numId="35">
    <w:abstractNumId w:val="27"/>
  </w:num>
  <w:num w:numId="36">
    <w:abstractNumId w:val="17"/>
  </w:num>
  <w:num w:numId="37">
    <w:abstractNumId w:val="13"/>
  </w:num>
  <w:num w:numId="38">
    <w:abstractNumId w:val="39"/>
  </w:num>
  <w:num w:numId="39">
    <w:abstractNumId w:val="26"/>
  </w:num>
  <w:num w:numId="40">
    <w:abstractNumId w:val="40"/>
  </w:num>
  <w:num w:numId="41">
    <w:abstractNumId w:val="24"/>
  </w:num>
  <w:num w:numId="42">
    <w:abstractNumId w:val="7"/>
  </w:num>
  <w:num w:numId="43">
    <w:abstractNumId w:val="22"/>
  </w:num>
  <w:num w:numId="44">
    <w:abstractNumId w:val="14"/>
  </w:num>
  <w:num w:numId="45">
    <w:abstractNumId w:val="2"/>
  </w:num>
  <w:num w:numId="46">
    <w:abstractNumId w:val="10"/>
  </w:num>
  <w:num w:numId="47">
    <w:abstractNumId w:val="37"/>
  </w:num>
  <w:num w:numId="48">
    <w:abstractNumId w:val="21"/>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21A9"/>
    <w:rsid w:val="00043773"/>
    <w:rsid w:val="000470AB"/>
    <w:rsid w:val="00051034"/>
    <w:rsid w:val="000554A2"/>
    <w:rsid w:val="0007301A"/>
    <w:rsid w:val="000A6F9D"/>
    <w:rsid w:val="000B663A"/>
    <w:rsid w:val="000C3C5E"/>
    <w:rsid w:val="000C7B25"/>
    <w:rsid w:val="000D4488"/>
    <w:rsid w:val="000F127F"/>
    <w:rsid w:val="000F6BDC"/>
    <w:rsid w:val="00115206"/>
    <w:rsid w:val="0012559A"/>
    <w:rsid w:val="00126183"/>
    <w:rsid w:val="00127D2B"/>
    <w:rsid w:val="00131E5A"/>
    <w:rsid w:val="00132CBA"/>
    <w:rsid w:val="0013482B"/>
    <w:rsid w:val="00142346"/>
    <w:rsid w:val="00151B92"/>
    <w:rsid w:val="00153E68"/>
    <w:rsid w:val="00161368"/>
    <w:rsid w:val="00186DB2"/>
    <w:rsid w:val="00192162"/>
    <w:rsid w:val="0019669B"/>
    <w:rsid w:val="001A2C2A"/>
    <w:rsid w:val="001B2213"/>
    <w:rsid w:val="001B6108"/>
    <w:rsid w:val="001B61FB"/>
    <w:rsid w:val="001C191B"/>
    <w:rsid w:val="001C5447"/>
    <w:rsid w:val="001D4FB3"/>
    <w:rsid w:val="001E0C5C"/>
    <w:rsid w:val="001E4C26"/>
    <w:rsid w:val="001E562F"/>
    <w:rsid w:val="0021597B"/>
    <w:rsid w:val="00223E43"/>
    <w:rsid w:val="00226304"/>
    <w:rsid w:val="002278D3"/>
    <w:rsid w:val="00230DD4"/>
    <w:rsid w:val="00240272"/>
    <w:rsid w:val="00244128"/>
    <w:rsid w:val="00245041"/>
    <w:rsid w:val="00245935"/>
    <w:rsid w:val="0025144F"/>
    <w:rsid w:val="002535C1"/>
    <w:rsid w:val="00282772"/>
    <w:rsid w:val="002911D7"/>
    <w:rsid w:val="00295A92"/>
    <w:rsid w:val="002A150A"/>
    <w:rsid w:val="002B0032"/>
    <w:rsid w:val="002B22AC"/>
    <w:rsid w:val="002B6443"/>
    <w:rsid w:val="002C594B"/>
    <w:rsid w:val="002D0F9B"/>
    <w:rsid w:val="002D1543"/>
    <w:rsid w:val="002E2703"/>
    <w:rsid w:val="002E36FA"/>
    <w:rsid w:val="002E489C"/>
    <w:rsid w:val="002E767B"/>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62552"/>
    <w:rsid w:val="00393DAE"/>
    <w:rsid w:val="003A0D60"/>
    <w:rsid w:val="003A327D"/>
    <w:rsid w:val="003A5DBA"/>
    <w:rsid w:val="003B5724"/>
    <w:rsid w:val="003C1492"/>
    <w:rsid w:val="003C5E8E"/>
    <w:rsid w:val="003D22F0"/>
    <w:rsid w:val="003D2F73"/>
    <w:rsid w:val="003D5AEF"/>
    <w:rsid w:val="003E0AA4"/>
    <w:rsid w:val="003E73AA"/>
    <w:rsid w:val="003F2D51"/>
    <w:rsid w:val="003F4483"/>
    <w:rsid w:val="00402E32"/>
    <w:rsid w:val="00411D55"/>
    <w:rsid w:val="00412084"/>
    <w:rsid w:val="00422A0C"/>
    <w:rsid w:val="004256B6"/>
    <w:rsid w:val="004305B9"/>
    <w:rsid w:val="00433360"/>
    <w:rsid w:val="00437E6D"/>
    <w:rsid w:val="00443E9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524A8"/>
    <w:rsid w:val="00561AC8"/>
    <w:rsid w:val="00570A0E"/>
    <w:rsid w:val="005710B0"/>
    <w:rsid w:val="00571F2D"/>
    <w:rsid w:val="0057667B"/>
    <w:rsid w:val="005B6C80"/>
    <w:rsid w:val="005D1085"/>
    <w:rsid w:val="005D2E62"/>
    <w:rsid w:val="005E57A5"/>
    <w:rsid w:val="005F012D"/>
    <w:rsid w:val="005F2CFD"/>
    <w:rsid w:val="005F393C"/>
    <w:rsid w:val="005F615A"/>
    <w:rsid w:val="006126C9"/>
    <w:rsid w:val="006129FF"/>
    <w:rsid w:val="00614A23"/>
    <w:rsid w:val="00633702"/>
    <w:rsid w:val="006423FD"/>
    <w:rsid w:val="00645CBF"/>
    <w:rsid w:val="00646AB7"/>
    <w:rsid w:val="00671538"/>
    <w:rsid w:val="006825EE"/>
    <w:rsid w:val="00682DAD"/>
    <w:rsid w:val="0068410F"/>
    <w:rsid w:val="006A752E"/>
    <w:rsid w:val="006B3296"/>
    <w:rsid w:val="006D55F1"/>
    <w:rsid w:val="006E0F71"/>
    <w:rsid w:val="006E7F13"/>
    <w:rsid w:val="006F06F1"/>
    <w:rsid w:val="006F45AD"/>
    <w:rsid w:val="006F76C1"/>
    <w:rsid w:val="00704EEC"/>
    <w:rsid w:val="00705321"/>
    <w:rsid w:val="00712C30"/>
    <w:rsid w:val="00726318"/>
    <w:rsid w:val="007264CC"/>
    <w:rsid w:val="0072709C"/>
    <w:rsid w:val="0073565E"/>
    <w:rsid w:val="007470FA"/>
    <w:rsid w:val="00747F49"/>
    <w:rsid w:val="0077524D"/>
    <w:rsid w:val="007756F2"/>
    <w:rsid w:val="00776860"/>
    <w:rsid w:val="0078327E"/>
    <w:rsid w:val="007A7347"/>
    <w:rsid w:val="007B16E0"/>
    <w:rsid w:val="007C1B14"/>
    <w:rsid w:val="007C6094"/>
    <w:rsid w:val="007E3A08"/>
    <w:rsid w:val="007E4F2E"/>
    <w:rsid w:val="007F43DC"/>
    <w:rsid w:val="0080533D"/>
    <w:rsid w:val="00811D01"/>
    <w:rsid w:val="00843001"/>
    <w:rsid w:val="00855C59"/>
    <w:rsid w:val="00863DCA"/>
    <w:rsid w:val="008658E6"/>
    <w:rsid w:val="00866B00"/>
    <w:rsid w:val="00870870"/>
    <w:rsid w:val="00874F28"/>
    <w:rsid w:val="0088215D"/>
    <w:rsid w:val="008857DE"/>
    <w:rsid w:val="00886675"/>
    <w:rsid w:val="008939B8"/>
    <w:rsid w:val="00895DB6"/>
    <w:rsid w:val="008A37E4"/>
    <w:rsid w:val="008A5E6A"/>
    <w:rsid w:val="008A70A4"/>
    <w:rsid w:val="008B0B3A"/>
    <w:rsid w:val="008B1D58"/>
    <w:rsid w:val="008B222C"/>
    <w:rsid w:val="008B2583"/>
    <w:rsid w:val="008B7078"/>
    <w:rsid w:val="008C5A20"/>
    <w:rsid w:val="008E2634"/>
    <w:rsid w:val="008E6F3D"/>
    <w:rsid w:val="008F3BE4"/>
    <w:rsid w:val="008F5A09"/>
    <w:rsid w:val="0090087F"/>
    <w:rsid w:val="0090462A"/>
    <w:rsid w:val="00927D60"/>
    <w:rsid w:val="00941ECE"/>
    <w:rsid w:val="00944169"/>
    <w:rsid w:val="009444AF"/>
    <w:rsid w:val="00951D6D"/>
    <w:rsid w:val="00957BEF"/>
    <w:rsid w:val="00960B8C"/>
    <w:rsid w:val="0096322D"/>
    <w:rsid w:val="00965F92"/>
    <w:rsid w:val="009669A0"/>
    <w:rsid w:val="00971A6D"/>
    <w:rsid w:val="009778C9"/>
    <w:rsid w:val="009833E5"/>
    <w:rsid w:val="00983DF5"/>
    <w:rsid w:val="00983F3C"/>
    <w:rsid w:val="0099632C"/>
    <w:rsid w:val="0099656F"/>
    <w:rsid w:val="009A3A51"/>
    <w:rsid w:val="009C0E5D"/>
    <w:rsid w:val="009C42E8"/>
    <w:rsid w:val="009D12AA"/>
    <w:rsid w:val="009D51F5"/>
    <w:rsid w:val="009E2AB7"/>
    <w:rsid w:val="009E5BF9"/>
    <w:rsid w:val="00A009BC"/>
    <w:rsid w:val="00A060FC"/>
    <w:rsid w:val="00A147E4"/>
    <w:rsid w:val="00A173FD"/>
    <w:rsid w:val="00A17615"/>
    <w:rsid w:val="00A201A3"/>
    <w:rsid w:val="00A22D72"/>
    <w:rsid w:val="00A24F5C"/>
    <w:rsid w:val="00A26AEE"/>
    <w:rsid w:val="00A311BF"/>
    <w:rsid w:val="00A36000"/>
    <w:rsid w:val="00A3750E"/>
    <w:rsid w:val="00A4401D"/>
    <w:rsid w:val="00A45F7F"/>
    <w:rsid w:val="00A5203C"/>
    <w:rsid w:val="00A574E7"/>
    <w:rsid w:val="00A67718"/>
    <w:rsid w:val="00A77CFA"/>
    <w:rsid w:val="00A803E2"/>
    <w:rsid w:val="00A822CF"/>
    <w:rsid w:val="00A846B6"/>
    <w:rsid w:val="00A92445"/>
    <w:rsid w:val="00AA18B6"/>
    <w:rsid w:val="00AA6EDB"/>
    <w:rsid w:val="00AB1602"/>
    <w:rsid w:val="00AC6D60"/>
    <w:rsid w:val="00AC7B3A"/>
    <w:rsid w:val="00AE1D27"/>
    <w:rsid w:val="00AE2DE4"/>
    <w:rsid w:val="00AE3F37"/>
    <w:rsid w:val="00AF66B8"/>
    <w:rsid w:val="00B0033F"/>
    <w:rsid w:val="00B13D2C"/>
    <w:rsid w:val="00B161AC"/>
    <w:rsid w:val="00B2249F"/>
    <w:rsid w:val="00B24020"/>
    <w:rsid w:val="00B2567A"/>
    <w:rsid w:val="00B259AE"/>
    <w:rsid w:val="00B34C9C"/>
    <w:rsid w:val="00B34E71"/>
    <w:rsid w:val="00B40594"/>
    <w:rsid w:val="00B52759"/>
    <w:rsid w:val="00B63B48"/>
    <w:rsid w:val="00B70B4D"/>
    <w:rsid w:val="00B84763"/>
    <w:rsid w:val="00B93FE4"/>
    <w:rsid w:val="00B95FF1"/>
    <w:rsid w:val="00B961A6"/>
    <w:rsid w:val="00B9687E"/>
    <w:rsid w:val="00BA0FDE"/>
    <w:rsid w:val="00BA12F3"/>
    <w:rsid w:val="00BB3B0F"/>
    <w:rsid w:val="00BC21AF"/>
    <w:rsid w:val="00BC22B2"/>
    <w:rsid w:val="00BD074D"/>
    <w:rsid w:val="00BD276E"/>
    <w:rsid w:val="00BE37F0"/>
    <w:rsid w:val="00BE5BE8"/>
    <w:rsid w:val="00BE6C20"/>
    <w:rsid w:val="00C11B49"/>
    <w:rsid w:val="00C1697D"/>
    <w:rsid w:val="00C2409F"/>
    <w:rsid w:val="00C41131"/>
    <w:rsid w:val="00C47EAD"/>
    <w:rsid w:val="00C60515"/>
    <w:rsid w:val="00C64A87"/>
    <w:rsid w:val="00C70258"/>
    <w:rsid w:val="00C70786"/>
    <w:rsid w:val="00CA3BB7"/>
    <w:rsid w:val="00CA51D2"/>
    <w:rsid w:val="00CA7B93"/>
    <w:rsid w:val="00CB0495"/>
    <w:rsid w:val="00CB51F6"/>
    <w:rsid w:val="00CC16B0"/>
    <w:rsid w:val="00CC388B"/>
    <w:rsid w:val="00CC504E"/>
    <w:rsid w:val="00CD75EB"/>
    <w:rsid w:val="00CD7999"/>
    <w:rsid w:val="00CD7B56"/>
    <w:rsid w:val="00D130B5"/>
    <w:rsid w:val="00D17B7A"/>
    <w:rsid w:val="00D17F66"/>
    <w:rsid w:val="00D24507"/>
    <w:rsid w:val="00D25C5B"/>
    <w:rsid w:val="00D26A59"/>
    <w:rsid w:val="00D31A4B"/>
    <w:rsid w:val="00D43E66"/>
    <w:rsid w:val="00D43F8E"/>
    <w:rsid w:val="00D51952"/>
    <w:rsid w:val="00D57ACC"/>
    <w:rsid w:val="00D6180E"/>
    <w:rsid w:val="00D63EF4"/>
    <w:rsid w:val="00D77B18"/>
    <w:rsid w:val="00D94020"/>
    <w:rsid w:val="00DA59DB"/>
    <w:rsid w:val="00DA756C"/>
    <w:rsid w:val="00DB7722"/>
    <w:rsid w:val="00DC17E3"/>
    <w:rsid w:val="00DC223F"/>
    <w:rsid w:val="00DC2BBB"/>
    <w:rsid w:val="00DC5CD8"/>
    <w:rsid w:val="00DC69FE"/>
    <w:rsid w:val="00DD2B0A"/>
    <w:rsid w:val="00DE0907"/>
    <w:rsid w:val="00DF62DF"/>
    <w:rsid w:val="00E01E5A"/>
    <w:rsid w:val="00E0300E"/>
    <w:rsid w:val="00E32AAE"/>
    <w:rsid w:val="00E424CF"/>
    <w:rsid w:val="00E5171D"/>
    <w:rsid w:val="00E640B2"/>
    <w:rsid w:val="00E748E8"/>
    <w:rsid w:val="00E75205"/>
    <w:rsid w:val="00E77653"/>
    <w:rsid w:val="00E8237C"/>
    <w:rsid w:val="00E8474E"/>
    <w:rsid w:val="00E869CC"/>
    <w:rsid w:val="00ED5E1B"/>
    <w:rsid w:val="00EE1A5B"/>
    <w:rsid w:val="00EE2B49"/>
    <w:rsid w:val="00EE5A25"/>
    <w:rsid w:val="00EF2C37"/>
    <w:rsid w:val="00EF3697"/>
    <w:rsid w:val="00EF6A7F"/>
    <w:rsid w:val="00EF7496"/>
    <w:rsid w:val="00F00D6C"/>
    <w:rsid w:val="00F26F0D"/>
    <w:rsid w:val="00F31B73"/>
    <w:rsid w:val="00F363B5"/>
    <w:rsid w:val="00F42B43"/>
    <w:rsid w:val="00F510D0"/>
    <w:rsid w:val="00F63C72"/>
    <w:rsid w:val="00F707F6"/>
    <w:rsid w:val="00F87F8B"/>
    <w:rsid w:val="00F90595"/>
    <w:rsid w:val="00F9367A"/>
    <w:rsid w:val="00FA1404"/>
    <w:rsid w:val="00FA3000"/>
    <w:rsid w:val="00FA571A"/>
    <w:rsid w:val="00FA6CFC"/>
    <w:rsid w:val="00FB76E0"/>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paragraph" w:customStyle="1" w:styleId="titulo">
    <w:name w:val="titulo"/>
    <w:basedOn w:val="Normal"/>
    <w:rsid w:val="00874F2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F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C2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8593">
      <w:bodyDiv w:val="1"/>
      <w:marLeft w:val="0"/>
      <w:marRight w:val="0"/>
      <w:marTop w:val="0"/>
      <w:marBottom w:val="0"/>
      <w:divBdr>
        <w:top w:val="none" w:sz="0" w:space="0" w:color="auto"/>
        <w:left w:val="none" w:sz="0" w:space="0" w:color="auto"/>
        <w:bottom w:val="none" w:sz="0" w:space="0" w:color="auto"/>
        <w:right w:val="none" w:sz="0" w:space="0" w:color="auto"/>
      </w:divBdr>
    </w:div>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26907705">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05541427">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435295494">
      <w:bodyDiv w:val="1"/>
      <w:marLeft w:val="0"/>
      <w:marRight w:val="0"/>
      <w:marTop w:val="0"/>
      <w:marBottom w:val="0"/>
      <w:divBdr>
        <w:top w:val="none" w:sz="0" w:space="0" w:color="auto"/>
        <w:left w:val="none" w:sz="0" w:space="0" w:color="auto"/>
        <w:bottom w:val="none" w:sz="0" w:space="0" w:color="auto"/>
        <w:right w:val="none" w:sz="0" w:space="0" w:color="auto"/>
      </w:divBdr>
    </w:div>
    <w:div w:id="459808372">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997080524">
      <w:bodyDiv w:val="1"/>
      <w:marLeft w:val="0"/>
      <w:marRight w:val="0"/>
      <w:marTop w:val="0"/>
      <w:marBottom w:val="0"/>
      <w:divBdr>
        <w:top w:val="none" w:sz="0" w:space="0" w:color="auto"/>
        <w:left w:val="none" w:sz="0" w:space="0" w:color="auto"/>
        <w:bottom w:val="none" w:sz="0" w:space="0" w:color="auto"/>
        <w:right w:val="none" w:sz="0" w:space="0" w:color="auto"/>
      </w:divBdr>
      <w:divsChild>
        <w:div w:id="1130632929">
          <w:marLeft w:val="60"/>
          <w:marRight w:val="0"/>
          <w:marTop w:val="0"/>
          <w:marBottom w:val="0"/>
          <w:divBdr>
            <w:top w:val="none" w:sz="0" w:space="0" w:color="auto"/>
            <w:left w:val="none" w:sz="0" w:space="0" w:color="auto"/>
            <w:bottom w:val="none" w:sz="0" w:space="0" w:color="auto"/>
            <w:right w:val="none" w:sz="0" w:space="0" w:color="auto"/>
          </w:divBdr>
        </w:div>
      </w:divsChild>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043291000">
      <w:bodyDiv w:val="1"/>
      <w:marLeft w:val="0"/>
      <w:marRight w:val="0"/>
      <w:marTop w:val="0"/>
      <w:marBottom w:val="0"/>
      <w:divBdr>
        <w:top w:val="none" w:sz="0" w:space="0" w:color="auto"/>
        <w:left w:val="none" w:sz="0" w:space="0" w:color="auto"/>
        <w:bottom w:val="none" w:sz="0" w:space="0" w:color="auto"/>
        <w:right w:val="none" w:sz="0" w:space="0" w:color="auto"/>
      </w:divBdr>
    </w:div>
    <w:div w:id="1092896485">
      <w:bodyDiv w:val="1"/>
      <w:marLeft w:val="0"/>
      <w:marRight w:val="0"/>
      <w:marTop w:val="0"/>
      <w:marBottom w:val="0"/>
      <w:divBdr>
        <w:top w:val="none" w:sz="0" w:space="0" w:color="auto"/>
        <w:left w:val="none" w:sz="0" w:space="0" w:color="auto"/>
        <w:bottom w:val="none" w:sz="0" w:space="0" w:color="auto"/>
        <w:right w:val="none" w:sz="0" w:space="0" w:color="auto"/>
      </w:divBdr>
    </w:div>
    <w:div w:id="1137184894">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321812959">
      <w:bodyDiv w:val="1"/>
      <w:marLeft w:val="0"/>
      <w:marRight w:val="0"/>
      <w:marTop w:val="0"/>
      <w:marBottom w:val="0"/>
      <w:divBdr>
        <w:top w:val="none" w:sz="0" w:space="0" w:color="auto"/>
        <w:left w:val="none" w:sz="0" w:space="0" w:color="auto"/>
        <w:bottom w:val="none" w:sz="0" w:space="0" w:color="auto"/>
        <w:right w:val="none" w:sz="0" w:space="0" w:color="auto"/>
      </w:divBdr>
      <w:divsChild>
        <w:div w:id="2022193304">
          <w:marLeft w:val="0"/>
          <w:marRight w:val="0"/>
          <w:marTop w:val="0"/>
          <w:marBottom w:val="0"/>
          <w:divBdr>
            <w:top w:val="none" w:sz="0" w:space="0" w:color="auto"/>
            <w:left w:val="none" w:sz="0" w:space="0" w:color="auto"/>
            <w:bottom w:val="none" w:sz="0" w:space="0" w:color="auto"/>
            <w:right w:val="none" w:sz="0" w:space="0" w:color="auto"/>
          </w:divBdr>
          <w:divsChild>
            <w:div w:id="709183423">
              <w:marLeft w:val="0"/>
              <w:marRight w:val="0"/>
              <w:marTop w:val="0"/>
              <w:marBottom w:val="0"/>
              <w:divBdr>
                <w:top w:val="none" w:sz="0" w:space="0" w:color="auto"/>
                <w:left w:val="none" w:sz="0" w:space="0" w:color="auto"/>
                <w:bottom w:val="none" w:sz="0" w:space="0" w:color="auto"/>
                <w:right w:val="none" w:sz="0" w:space="0" w:color="auto"/>
              </w:divBdr>
            </w:div>
          </w:divsChild>
        </w:div>
        <w:div w:id="1286617988">
          <w:marLeft w:val="0"/>
          <w:marRight w:val="0"/>
          <w:marTop w:val="0"/>
          <w:marBottom w:val="0"/>
          <w:divBdr>
            <w:top w:val="none" w:sz="0" w:space="0" w:color="auto"/>
            <w:left w:val="none" w:sz="0" w:space="0" w:color="auto"/>
            <w:bottom w:val="none" w:sz="0" w:space="0" w:color="auto"/>
            <w:right w:val="none" w:sz="0" w:space="0" w:color="auto"/>
          </w:divBdr>
          <w:divsChild>
            <w:div w:id="1084571070">
              <w:marLeft w:val="0"/>
              <w:marRight w:val="0"/>
              <w:marTop w:val="0"/>
              <w:marBottom w:val="0"/>
              <w:divBdr>
                <w:top w:val="none" w:sz="0" w:space="0" w:color="auto"/>
                <w:left w:val="none" w:sz="0" w:space="0" w:color="auto"/>
                <w:bottom w:val="none" w:sz="0" w:space="0" w:color="auto"/>
                <w:right w:val="none" w:sz="0" w:space="0" w:color="auto"/>
              </w:divBdr>
              <w:divsChild>
                <w:div w:id="697513803">
                  <w:marLeft w:val="0"/>
                  <w:marRight w:val="0"/>
                  <w:marTop w:val="0"/>
                  <w:marBottom w:val="0"/>
                  <w:divBdr>
                    <w:top w:val="none" w:sz="0" w:space="0" w:color="auto"/>
                    <w:left w:val="none" w:sz="0" w:space="0" w:color="auto"/>
                    <w:bottom w:val="none" w:sz="0" w:space="0" w:color="auto"/>
                    <w:right w:val="none" w:sz="0" w:space="0" w:color="auto"/>
                  </w:divBdr>
                  <w:divsChild>
                    <w:div w:id="7688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8918">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73221639">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856796997">
      <w:bodyDiv w:val="1"/>
      <w:marLeft w:val="0"/>
      <w:marRight w:val="0"/>
      <w:marTop w:val="0"/>
      <w:marBottom w:val="0"/>
      <w:divBdr>
        <w:top w:val="none" w:sz="0" w:space="0" w:color="auto"/>
        <w:left w:val="none" w:sz="0" w:space="0" w:color="auto"/>
        <w:bottom w:val="none" w:sz="0" w:space="0" w:color="auto"/>
        <w:right w:val="none" w:sz="0" w:space="0" w:color="auto"/>
      </w:divBdr>
    </w:div>
    <w:div w:id="1907838166">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lgtbi.org/mujereslt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amarino@felgtb.org" TargetMode="External"/><Relationship Id="rId4" Type="http://schemas.openxmlformats.org/officeDocument/2006/relationships/settings" Target="settings.xml"/><Relationship Id="rId9" Type="http://schemas.openxmlformats.org/officeDocument/2006/relationships/hyperlink" Target="https://felgtbi.org/mujeresltb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0EF5-CC83-4665-80F7-331A59A0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Felgtb1905</cp:lastModifiedBy>
  <cp:revision>3</cp:revision>
  <dcterms:created xsi:type="dcterms:W3CDTF">2023-11-23T10:55:00Z</dcterms:created>
  <dcterms:modified xsi:type="dcterms:W3CDTF">2023-11-23T11:04:00Z</dcterms:modified>
</cp:coreProperties>
</file>